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76" w:rsidRPr="00EC5C36" w:rsidRDefault="00EC5C36" w:rsidP="00EC5C36">
      <w:pPr>
        <w:jc w:val="center"/>
        <w:rPr>
          <w:b/>
        </w:rPr>
      </w:pPr>
      <w:r>
        <w:rPr>
          <w:b/>
        </w:rPr>
        <w:t xml:space="preserve">THING </w:t>
      </w:r>
      <w:r w:rsidR="00983F78" w:rsidRPr="00EC5C36">
        <w:rPr>
          <w:b/>
        </w:rPr>
        <w:t>1 – Assessment – Evaluation</w:t>
      </w:r>
    </w:p>
    <w:p w:rsidR="00983F78" w:rsidRDefault="00EC5C3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-486</wp:posOffset>
            </wp:positionV>
            <wp:extent cx="3175971" cy="817582"/>
            <wp:effectExtent l="19050" t="0" r="5379" b="0"/>
            <wp:wrapTight wrapText="bothSides">
              <wp:wrapPolygon edited="0">
                <wp:start x="-130" y="0"/>
                <wp:lineTo x="-130" y="21138"/>
                <wp:lineTo x="21637" y="21138"/>
                <wp:lineTo x="21637" y="0"/>
                <wp:lineTo x="-130" y="0"/>
              </wp:wrapPolygon>
            </wp:wrapTight>
            <wp:docPr id="8" name="Picture 7" descr="rubist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istar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971" cy="817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3F78">
        <w:t xml:space="preserve"> </w:t>
      </w:r>
    </w:p>
    <w:p w:rsidR="00983F78" w:rsidRPr="00EC5C36" w:rsidRDefault="00EC5C36">
      <w:pPr>
        <w:rPr>
          <w:b/>
          <w:u w:val="single"/>
        </w:rPr>
      </w:pPr>
      <w:r>
        <w:t xml:space="preserve">What are rubrics – assesses </w:t>
      </w:r>
      <w:r w:rsidRPr="00EC5C36">
        <w:rPr>
          <w:b/>
          <w:u w:val="single"/>
        </w:rPr>
        <w:t>Performance to Quality</w:t>
      </w:r>
    </w:p>
    <w:p w:rsidR="00EC5C36" w:rsidRDefault="00EC5C36">
      <w:pPr>
        <w:rPr>
          <w:b/>
          <w:u w:val="single"/>
        </w:rPr>
      </w:pPr>
      <w:hyperlink r:id="rId6" w:history="1">
        <w:r w:rsidRPr="00A35CF4">
          <w:rPr>
            <w:rStyle w:val="Hyperlink"/>
            <w:b/>
          </w:rPr>
          <w:t>http://rubistar.4teachers.org/index.php</w:t>
        </w:r>
      </w:hyperlink>
    </w:p>
    <w:p w:rsidR="00983F78" w:rsidRPr="00B93490" w:rsidRDefault="00983F78">
      <w:pPr>
        <w:rPr>
          <w:b/>
          <w:u w:val="single"/>
        </w:rPr>
      </w:pPr>
      <w:r w:rsidRPr="00B93490">
        <w:rPr>
          <w:b/>
          <w:u w:val="single"/>
        </w:rPr>
        <w:t>Create login</w:t>
      </w:r>
    </w:p>
    <w:p w:rsidR="00F0573A" w:rsidRDefault="00F0573A">
      <w:r w:rsidRPr="00B93490">
        <w:rPr>
          <w:b/>
          <w:u w:val="single"/>
        </w:rPr>
        <w:t>Find rubric</w:t>
      </w:r>
      <w:r>
        <w:t xml:space="preserve"> – CIVIL WAR POWERPOINT </w:t>
      </w:r>
    </w:p>
    <w:p w:rsidR="00F0573A" w:rsidRDefault="00F0573A" w:rsidP="00F0573A">
      <w:pPr>
        <w:ind w:firstLine="720"/>
      </w:pPr>
      <w:r>
        <w:t>(</w:t>
      </w:r>
      <w:r w:rsidRPr="00B93490">
        <w:rPr>
          <w:b/>
          <w:u w:val="single"/>
        </w:rPr>
        <w:t>SEARCH OPTIONS</w:t>
      </w:r>
      <w:r>
        <w:t>: AND search type (all words must match) – results 49 hits</w:t>
      </w:r>
    </w:p>
    <w:p w:rsidR="00F0573A" w:rsidRDefault="00F0573A" w:rsidP="00F0573A">
      <w:pPr>
        <w:ind w:firstLine="720"/>
      </w:pPr>
      <w:r>
        <w:tab/>
      </w:r>
      <w:r>
        <w:tab/>
      </w:r>
      <w:r>
        <w:tab/>
        <w:t>OR search type (any words must match) – results 13798</w:t>
      </w:r>
    </w:p>
    <w:p w:rsidR="00F0573A" w:rsidRDefault="00F0573A" w:rsidP="00F0573A">
      <w:pPr>
        <w:ind w:firstLine="720"/>
      </w:pPr>
      <w:r>
        <w:t>Locate one, click on it and view, PRINT THE PAGE</w:t>
      </w:r>
    </w:p>
    <w:p w:rsidR="00F0573A" w:rsidRPr="00B93490" w:rsidRDefault="00F0573A">
      <w:pPr>
        <w:rPr>
          <w:b/>
          <w:u w:val="single"/>
        </w:rPr>
      </w:pPr>
      <w:r w:rsidRPr="00B93490">
        <w:rPr>
          <w:b/>
          <w:u w:val="single"/>
        </w:rPr>
        <w:t>Create rubric</w:t>
      </w:r>
    </w:p>
    <w:p w:rsidR="00B93490" w:rsidRDefault="00F0573A">
      <w:r>
        <w:tab/>
      </w:r>
      <w:r w:rsidR="00B93490" w:rsidRPr="00B93490">
        <w:rPr>
          <w:b/>
          <w:u w:val="single"/>
        </w:rPr>
        <w:t>Categories</w:t>
      </w:r>
      <w:r w:rsidR="00B93490">
        <w:t>:  Oral Projects, Products, Multimedia, Science, Research Writing, Work Skills, Math, Art, Music, Reading</w:t>
      </w:r>
    </w:p>
    <w:p w:rsidR="00B93490" w:rsidRDefault="00B93490">
      <w:r>
        <w:tab/>
      </w:r>
      <w:r>
        <w:tab/>
        <w:t xml:space="preserve">Select </w:t>
      </w:r>
      <w:r>
        <w:rPr>
          <w:i/>
        </w:rPr>
        <w:t xml:space="preserve">Multimedia, </w:t>
      </w:r>
      <w:proofErr w:type="spellStart"/>
      <w:r>
        <w:rPr>
          <w:i/>
        </w:rPr>
        <w:t>Powerpoint</w:t>
      </w:r>
      <w:proofErr w:type="spellEnd"/>
      <w:r>
        <w:rPr>
          <w:i/>
        </w:rPr>
        <w:t>/</w:t>
      </w:r>
      <w:proofErr w:type="spellStart"/>
      <w:r>
        <w:rPr>
          <w:i/>
        </w:rPr>
        <w:t>Hyperstudio</w:t>
      </w:r>
      <w:proofErr w:type="spellEnd"/>
    </w:p>
    <w:p w:rsidR="00B93490" w:rsidRPr="00B93490" w:rsidRDefault="00B93490">
      <w:pPr>
        <w:rPr>
          <w:b/>
        </w:rPr>
      </w:pPr>
      <w:r>
        <w:tab/>
      </w:r>
      <w:r>
        <w:tab/>
        <w:t xml:space="preserve">WARNING – </w:t>
      </w:r>
      <w:r w:rsidRPr="00B93490">
        <w:rPr>
          <w:b/>
        </w:rPr>
        <w:t>40 MINUTES</w:t>
      </w:r>
    </w:p>
    <w:p w:rsidR="00B93490" w:rsidRDefault="00B93490">
      <w:r>
        <w:tab/>
      </w:r>
      <w:r>
        <w:tab/>
        <w:t>Rubric Description</w:t>
      </w:r>
    </w:p>
    <w:p w:rsidR="00B93490" w:rsidRDefault="00B93490" w:rsidP="00B93490">
      <w:pPr>
        <w:ind w:left="1440" w:firstLine="720"/>
      </w:pPr>
      <w:r>
        <w:t>Rubric Project Name</w:t>
      </w:r>
    </w:p>
    <w:p w:rsidR="00B93490" w:rsidRDefault="00B93490" w:rsidP="00B93490">
      <w:pPr>
        <w:ind w:left="1440" w:firstLine="720"/>
      </w:pPr>
      <w:r>
        <w:t>Verify zip code</w:t>
      </w:r>
    </w:p>
    <w:p w:rsidR="00B93490" w:rsidRDefault="00B93490" w:rsidP="00B93490">
      <w:pPr>
        <w:ind w:left="1440" w:firstLine="720"/>
        <w:rPr>
          <w:b/>
          <w:i/>
        </w:rPr>
      </w:pPr>
      <w:r>
        <w:t xml:space="preserve">DEMONSTRATION RUBRIC = </w:t>
      </w:r>
      <w:r w:rsidRPr="00B93490">
        <w:rPr>
          <w:b/>
          <w:i/>
        </w:rPr>
        <w:t>NO MY RUBRIC IS PERMAMENT</w:t>
      </w:r>
    </w:p>
    <w:p w:rsidR="00B93490" w:rsidRDefault="00B93490" w:rsidP="00B93490">
      <w:r>
        <w:tab/>
      </w:r>
      <w:r>
        <w:tab/>
      </w:r>
      <w:r>
        <w:tab/>
        <w:t xml:space="preserve">Creating rubric </w:t>
      </w:r>
    </w:p>
    <w:p w:rsidR="00B93490" w:rsidRDefault="00B93490" w:rsidP="00B93490">
      <w:pPr>
        <w:ind w:left="2160" w:firstLine="720"/>
      </w:pPr>
      <w:proofErr w:type="gramStart"/>
      <w:r>
        <w:t>click</w:t>
      </w:r>
      <w:proofErr w:type="gramEnd"/>
      <w:r>
        <w:t xml:space="preserve"> on a couple, note scale is automatic, rows can be edited, scroll to bottom SUBMIT</w:t>
      </w:r>
    </w:p>
    <w:p w:rsidR="00B93490" w:rsidRDefault="00B93490" w:rsidP="00B93490">
      <w:pPr>
        <w:ind w:left="2160" w:firstLine="720"/>
      </w:pPr>
      <w:r>
        <w:tab/>
        <w:t xml:space="preserve">NOTE RUBRIC IS </w:t>
      </w:r>
      <w:r w:rsidRPr="00B93490">
        <w:rPr>
          <w:u w:val="single"/>
        </w:rPr>
        <w:t>NOT SAVED</w:t>
      </w:r>
      <w:r w:rsidRPr="00B93490">
        <w:t xml:space="preserve"> –</w:t>
      </w:r>
      <w:r>
        <w:t xml:space="preserve"> BEFORE MODIFYING, SCROLL TO BOTTOM AND </w:t>
      </w:r>
      <w:r w:rsidRPr="00B93490">
        <w:rPr>
          <w:b/>
          <w:i/>
        </w:rPr>
        <w:t>MAKE AVAILABLE ONLINE</w:t>
      </w:r>
      <w:proofErr w:type="gramStart"/>
      <w:r>
        <w:rPr>
          <w:b/>
          <w:i/>
        </w:rPr>
        <w:t xml:space="preserve">, </w:t>
      </w:r>
      <w:r>
        <w:rPr>
          <w:b/>
        </w:rPr>
        <w:t xml:space="preserve"> </w:t>
      </w:r>
      <w:r>
        <w:t>note</w:t>
      </w:r>
      <w:proofErr w:type="gramEnd"/>
      <w:r>
        <w:t xml:space="preserve"> RUBRIC ID</w:t>
      </w:r>
    </w:p>
    <w:p w:rsidR="00B93490" w:rsidRDefault="00B93490" w:rsidP="00B93490">
      <w:pPr>
        <w:ind w:left="2160" w:firstLine="720"/>
        <w:rPr>
          <w:b/>
          <w:u w:val="single"/>
        </w:rPr>
      </w:pPr>
      <w:r>
        <w:tab/>
        <w:t xml:space="preserve">RETURN TO </w:t>
      </w:r>
      <w:r w:rsidRPr="00B93490">
        <w:rPr>
          <w:b/>
          <w:u w:val="single"/>
        </w:rPr>
        <w:t>TEACHER HOME</w:t>
      </w:r>
    </w:p>
    <w:p w:rsidR="00EC5C36" w:rsidRDefault="00EC5C36">
      <w:r>
        <w:br w:type="page"/>
      </w:r>
    </w:p>
    <w:p w:rsidR="00B93490" w:rsidRDefault="00B93490" w:rsidP="00B93490">
      <w:r>
        <w:lastRenderedPageBreak/>
        <w:t>Edit Rubric</w:t>
      </w:r>
    </w:p>
    <w:p w:rsidR="00B93490" w:rsidRDefault="00B93490" w:rsidP="00B93490">
      <w:pPr>
        <w:rPr>
          <w:b/>
          <w:u w:val="single"/>
        </w:rPr>
      </w:pPr>
      <w:r>
        <w:tab/>
        <w:t xml:space="preserve">Click on link to rubric – note </w:t>
      </w:r>
      <w:r w:rsidRPr="00B93490">
        <w:rPr>
          <w:b/>
          <w:u w:val="single"/>
        </w:rPr>
        <w:t>ANALYZE, EDIT, SAVE RUBRIC, PRINT PAGE</w:t>
      </w:r>
    </w:p>
    <w:p w:rsidR="00B93490" w:rsidRPr="003F012C" w:rsidRDefault="005C3F2E" w:rsidP="00B93490">
      <w:pPr>
        <w:ind w:firstLine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-290830</wp:posOffset>
            </wp:positionV>
            <wp:extent cx="2347595" cy="2743200"/>
            <wp:effectExtent l="19050" t="0" r="0" b="0"/>
            <wp:wrapTight wrapText="bothSides">
              <wp:wrapPolygon edited="0">
                <wp:start x="-175" y="0"/>
                <wp:lineTo x="-175" y="21450"/>
                <wp:lineTo x="21559" y="21450"/>
                <wp:lineTo x="21559" y="0"/>
                <wp:lineTo x="-175" y="0"/>
              </wp:wrapPolygon>
            </wp:wrapTight>
            <wp:docPr id="2" name="Picture 0" descr="rubistar rubric navig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istar rubric navigatio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3490" w:rsidRPr="00B93490">
        <w:rPr>
          <w:b/>
        </w:rPr>
        <w:t>Edit Rubric</w:t>
      </w:r>
      <w:r w:rsidR="003F012C">
        <w:t xml:space="preserve"> </w:t>
      </w:r>
      <w:r w:rsidR="003F012C">
        <w:rPr>
          <w:b/>
        </w:rPr>
        <w:t>Navigation</w:t>
      </w:r>
    </w:p>
    <w:p w:rsidR="00B93490" w:rsidRDefault="00B93490" w:rsidP="00B93490">
      <w:pPr>
        <w:ind w:firstLine="720"/>
      </w:pPr>
      <w:r>
        <w:t xml:space="preserve">Edit Columns – CHANGE scale or categories (ex:  4,3,2,1 – </w:t>
      </w:r>
      <w:r w:rsidRPr="00B93490">
        <w:rPr>
          <w:b/>
        </w:rPr>
        <w:t>adding a 0 to the scale</w:t>
      </w:r>
      <w:r>
        <w:t>)</w:t>
      </w:r>
    </w:p>
    <w:p w:rsidR="00B93490" w:rsidRDefault="00B93490" w:rsidP="00B93490">
      <w:pPr>
        <w:ind w:firstLine="720"/>
      </w:pPr>
      <w:r>
        <w:t xml:space="preserve">Edit Rubric Row Names – CHANGE order of rows, add a row (ex: </w:t>
      </w:r>
      <w:r w:rsidR="003F012C" w:rsidRPr="003F012C">
        <w:rPr>
          <w:b/>
        </w:rPr>
        <w:t xml:space="preserve">adding </w:t>
      </w:r>
      <w:r w:rsidRPr="003F012C">
        <w:rPr>
          <w:b/>
        </w:rPr>
        <w:t>Content</w:t>
      </w:r>
      <w:r>
        <w:t>)</w:t>
      </w:r>
    </w:p>
    <w:p w:rsidR="00B93490" w:rsidRPr="003F012C" w:rsidRDefault="00B93490" w:rsidP="00B93490">
      <w:pPr>
        <w:ind w:firstLine="720"/>
        <w:rPr>
          <w:b/>
        </w:rPr>
      </w:pPr>
      <w:r>
        <w:t xml:space="preserve">Edit Rubric Contents </w:t>
      </w:r>
      <w:r w:rsidR="003F012C">
        <w:t>–</w:t>
      </w:r>
      <w:r>
        <w:t xml:space="preserve"> </w:t>
      </w:r>
      <w:r w:rsidR="003F012C" w:rsidRPr="003F012C">
        <w:rPr>
          <w:b/>
        </w:rPr>
        <w:t xml:space="preserve">(ex:  </w:t>
      </w:r>
      <w:r w:rsidR="003F012C">
        <w:rPr>
          <w:b/>
        </w:rPr>
        <w:t>adding 0 = NO ATTEMPT, adding Content = Missing no key elements, missing 1-2 key elements, missing 3-4 key elements, missing 5-6 key elements)</w:t>
      </w:r>
    </w:p>
    <w:p w:rsidR="00B93490" w:rsidRDefault="005C3F2E" w:rsidP="005C3F2E">
      <w:pPr>
        <w:ind w:firstLine="720"/>
      </w:pPr>
      <w:r>
        <w:t>Edit title and description</w:t>
      </w:r>
    </w:p>
    <w:p w:rsidR="005C3F2E" w:rsidRDefault="005C3F2E" w:rsidP="005C3F2E">
      <w:pPr>
        <w:ind w:firstLine="720"/>
      </w:pPr>
      <w:r>
        <w:t>Preview rubric</w:t>
      </w:r>
    </w:p>
    <w:p w:rsidR="005C3F2E" w:rsidRDefault="005C3F2E" w:rsidP="005C3F2E">
      <w:pPr>
        <w:ind w:firstLine="720"/>
      </w:pPr>
    </w:p>
    <w:p w:rsidR="005C3F2E" w:rsidRDefault="005C3F2E" w:rsidP="005C3F2E">
      <w:pPr>
        <w:ind w:firstLine="720"/>
      </w:pPr>
      <w:r>
        <w:t xml:space="preserve">Return to </w:t>
      </w:r>
      <w:r w:rsidRPr="005C3F2E">
        <w:rPr>
          <w:b/>
        </w:rPr>
        <w:t>TEACHER HOME</w:t>
      </w:r>
      <w:r>
        <w:rPr>
          <w:b/>
        </w:rPr>
        <w:t xml:space="preserve">, </w:t>
      </w:r>
      <w:r>
        <w:t>sel</w:t>
      </w:r>
      <w:r w:rsidR="00906234">
        <w:t>ect rubric we are working with</w:t>
      </w:r>
    </w:p>
    <w:p w:rsidR="00906234" w:rsidRDefault="005C3F2E" w:rsidP="005C3F2E">
      <w:pPr>
        <w:ind w:firstLine="720"/>
      </w:pPr>
      <w:r>
        <w:tab/>
      </w:r>
      <w:r w:rsidR="00906234" w:rsidRPr="00906234">
        <w:drawing>
          <wp:inline distT="0" distB="0" distL="0" distR="0">
            <wp:extent cx="2933334" cy="514286"/>
            <wp:effectExtent l="19050" t="0" r="366" b="0"/>
            <wp:docPr id="7" name="Picture 2" descr="rubistar analyze edit save 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istar analyze edit save prin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3334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F2E" w:rsidRDefault="005C3F2E" w:rsidP="005C3F2E">
      <w:pPr>
        <w:ind w:firstLine="720"/>
      </w:pPr>
      <w:r>
        <w:t>Save (Excel)</w:t>
      </w:r>
    </w:p>
    <w:p w:rsidR="005C3F2E" w:rsidRPr="005C3F2E" w:rsidRDefault="005C3F2E" w:rsidP="005C3F2E">
      <w:pPr>
        <w:ind w:firstLine="720"/>
      </w:pPr>
      <w:r>
        <w:t>Analyze –</w:t>
      </w:r>
      <w:r>
        <w:rPr>
          <w:noProof/>
        </w:rPr>
        <w:drawing>
          <wp:inline distT="0" distB="0" distL="0" distR="0">
            <wp:extent cx="676191" cy="409524"/>
            <wp:effectExtent l="19050" t="0" r="0" b="0"/>
            <wp:docPr id="4" name="Picture 3" descr="rubistar add edit resu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istar add edit result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191" cy="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show entry of student information</w:t>
      </w:r>
    </w:p>
    <w:p w:rsidR="005C3F2E" w:rsidRDefault="00B93490" w:rsidP="005C3F2E">
      <w:r>
        <w:tab/>
      </w:r>
    </w:p>
    <w:p w:rsidR="005C3F2E" w:rsidRDefault="00906234">
      <w:r>
        <w:rPr>
          <w:noProof/>
        </w:rPr>
        <w:drawing>
          <wp:inline distT="0" distB="0" distL="0" distR="0">
            <wp:extent cx="4628254" cy="2384836"/>
            <wp:effectExtent l="19050" t="0" r="896" b="0"/>
            <wp:docPr id="5" name="Picture 4" descr="rubistar analy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istar analyz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0524" cy="238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704" w:rsidRDefault="00986614">
      <w:r>
        <w:t>Logout/log back in and l</w:t>
      </w:r>
      <w:r w:rsidR="00F0573A">
        <w:t xml:space="preserve">ocate rubric </w:t>
      </w:r>
    </w:p>
    <w:p w:rsidR="00764704" w:rsidRPr="00764704" w:rsidRDefault="00764704" w:rsidP="00764704">
      <w:pPr>
        <w:jc w:val="center"/>
        <w:rPr>
          <w:b/>
        </w:rPr>
      </w:pPr>
      <w:r w:rsidRPr="00764704">
        <w:rPr>
          <w:b/>
        </w:rPr>
        <w:lastRenderedPageBreak/>
        <w:t>SURVEY MONKEY</w:t>
      </w:r>
    </w:p>
    <w:p w:rsidR="00983F78" w:rsidRDefault="00764704">
      <w:r>
        <w:rPr>
          <w:b/>
          <w:noProof/>
        </w:rPr>
        <w:drawing>
          <wp:inline distT="0" distB="0" distL="0" distR="0">
            <wp:extent cx="3028572" cy="638095"/>
            <wp:effectExtent l="19050" t="0" r="378" b="0"/>
            <wp:docPr id="10" name="Picture 8" descr="SUrveymon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monkey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8572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Create online surveys – set up a free account</w:t>
      </w:r>
    </w:p>
    <w:p w:rsidR="00764704" w:rsidRDefault="00764704">
      <w:hyperlink r:id="rId12" w:history="1">
        <w:r w:rsidRPr="00A35CF4">
          <w:rPr>
            <w:rStyle w:val="Hyperlink"/>
          </w:rPr>
          <w:t>http://www.surveymonkey.com</w:t>
        </w:r>
      </w:hyperlink>
    </w:p>
    <w:p w:rsidR="00764704" w:rsidRDefault="00764704">
      <w:r>
        <w:t>Create account</w:t>
      </w:r>
    </w:p>
    <w:p w:rsidR="00764704" w:rsidRDefault="00764704">
      <w:r>
        <w:t>Create Survey</w:t>
      </w:r>
    </w:p>
    <w:p w:rsidR="00B63B19" w:rsidRPr="001C622C" w:rsidRDefault="00B63B19">
      <w:pPr>
        <w:rPr>
          <w:b/>
          <w:u w:val="single"/>
        </w:rPr>
      </w:pPr>
      <w:r w:rsidRPr="001C622C">
        <w:rPr>
          <w:b/>
          <w:u w:val="single"/>
        </w:rPr>
        <w:t>Edit Survey</w:t>
      </w:r>
      <w:r w:rsidR="001C622C" w:rsidRPr="001C622C">
        <w:rPr>
          <w:b/>
          <w:u w:val="single"/>
        </w:rPr>
        <w:t>/Design Survey</w:t>
      </w:r>
    </w:p>
    <w:p w:rsidR="00B63B19" w:rsidRDefault="00B63B19">
      <w:r>
        <w:t>Change theme – from Spring Day to Blue Ice</w:t>
      </w:r>
    </w:p>
    <w:p w:rsidR="00B63B19" w:rsidRDefault="00B63B19">
      <w:r>
        <w:t>Add question</w:t>
      </w:r>
      <w:r w:rsidR="001C622C">
        <w:t xml:space="preserve"> 1</w:t>
      </w:r>
    </w:p>
    <w:p w:rsidR="00B63B19" w:rsidRDefault="00B63B19" w:rsidP="00B63B19">
      <w:pPr>
        <w:ind w:firstLine="720"/>
      </w:pPr>
      <w:r>
        <w:t xml:space="preserve">Multiple </w:t>
      </w:r>
      <w:proofErr w:type="gramStart"/>
      <w:r>
        <w:t>Choice</w:t>
      </w:r>
      <w:proofErr w:type="gramEnd"/>
      <w:r>
        <w:t>, one answer</w:t>
      </w:r>
    </w:p>
    <w:p w:rsidR="00B63B19" w:rsidRDefault="00B63B19" w:rsidP="00B63B19">
      <w:pPr>
        <w:ind w:firstLine="720"/>
      </w:pPr>
      <w:r>
        <w:t>Display choices as a drop down menu</w:t>
      </w:r>
    </w:p>
    <w:p w:rsidR="006A6E88" w:rsidRDefault="00B63B19" w:rsidP="00B63B19">
      <w:pPr>
        <w:ind w:firstLine="720"/>
        <w:rPr>
          <w:b/>
          <w:i/>
        </w:rPr>
      </w:pPr>
      <w:r>
        <w:t xml:space="preserve">Question:  </w:t>
      </w:r>
      <w:r w:rsidR="006A6E88" w:rsidRPr="006A6E88">
        <w:rPr>
          <w:b/>
          <w:i/>
        </w:rPr>
        <w:t>How valuable is a computer in your classroom?</w:t>
      </w:r>
    </w:p>
    <w:p w:rsidR="006A6E88" w:rsidRPr="006A6E88" w:rsidRDefault="00B63B19" w:rsidP="006A6E88">
      <w:pPr>
        <w:tabs>
          <w:tab w:val="left" w:pos="4168"/>
        </w:tabs>
        <w:ind w:firstLine="720"/>
        <w:rPr>
          <w:b/>
          <w:i/>
        </w:rPr>
      </w:pPr>
      <w:r>
        <w:t xml:space="preserve">Answers:  </w:t>
      </w:r>
      <w:r w:rsidR="006A6E88" w:rsidRPr="006A6E88">
        <w:rPr>
          <w:b/>
          <w:i/>
        </w:rPr>
        <w:t>extremely valuable</w:t>
      </w:r>
      <w:r w:rsidR="006A6E88">
        <w:rPr>
          <w:b/>
          <w:i/>
        </w:rPr>
        <w:t xml:space="preserve">, </w:t>
      </w:r>
      <w:r w:rsidR="006A6E88" w:rsidRPr="006A6E88">
        <w:rPr>
          <w:b/>
          <w:i/>
        </w:rPr>
        <w:t>very valuable</w:t>
      </w:r>
      <w:r w:rsidR="006A6E88">
        <w:rPr>
          <w:b/>
          <w:i/>
        </w:rPr>
        <w:t xml:space="preserve">, </w:t>
      </w:r>
      <w:r w:rsidR="006A6E88" w:rsidRPr="006A6E88">
        <w:rPr>
          <w:b/>
          <w:i/>
        </w:rPr>
        <w:t>somewhat valuable</w:t>
      </w:r>
      <w:r w:rsidR="006A6E88">
        <w:rPr>
          <w:b/>
          <w:i/>
        </w:rPr>
        <w:t xml:space="preserve">, </w:t>
      </w:r>
      <w:r w:rsidR="006A6E88" w:rsidRPr="006A6E88">
        <w:rPr>
          <w:b/>
          <w:i/>
        </w:rPr>
        <w:t>not valuable</w:t>
      </w:r>
      <w:r w:rsidR="006A6E88">
        <w:rPr>
          <w:b/>
          <w:i/>
        </w:rPr>
        <w:t xml:space="preserve">, </w:t>
      </w:r>
      <w:r w:rsidR="006A6E88" w:rsidRPr="006A6E88">
        <w:rPr>
          <w:b/>
          <w:i/>
        </w:rPr>
        <w:t>no opinion</w:t>
      </w:r>
    </w:p>
    <w:p w:rsidR="001C622C" w:rsidRDefault="001C622C" w:rsidP="001C622C">
      <w:pPr>
        <w:ind w:firstLine="720"/>
      </w:pPr>
      <w:r>
        <w:t>Discuss:  sort/randomize choices, comment field, require answer to question</w:t>
      </w:r>
    </w:p>
    <w:p w:rsidR="006A6E88" w:rsidRDefault="001C622C" w:rsidP="006A6E88">
      <w:pPr>
        <w:ind w:firstLine="720"/>
        <w:rPr>
          <w:b/>
          <w:i/>
        </w:rPr>
      </w:pPr>
      <w:r>
        <w:t xml:space="preserve">Add </w:t>
      </w:r>
      <w:r w:rsidR="006A6E88">
        <w:t xml:space="preserve">Comment:  </w:t>
      </w:r>
      <w:r w:rsidR="006A6E88" w:rsidRPr="006A6E88">
        <w:rPr>
          <w:b/>
          <w:i/>
        </w:rPr>
        <w:t>What kinds of technology should be in every K-12 classroom?</w:t>
      </w:r>
    </w:p>
    <w:p w:rsidR="00B63B19" w:rsidRDefault="00B63B19" w:rsidP="006A6E88">
      <w:pPr>
        <w:tabs>
          <w:tab w:val="left" w:pos="4168"/>
        </w:tabs>
        <w:ind w:firstLine="720"/>
      </w:pPr>
      <w:r>
        <w:t>X - Require Answer, Save Changes</w:t>
      </w:r>
    </w:p>
    <w:p w:rsidR="001C622C" w:rsidRDefault="001C622C" w:rsidP="001C622C">
      <w:r>
        <w:t>Add question 2</w:t>
      </w:r>
    </w:p>
    <w:p w:rsidR="001C622C" w:rsidRDefault="001C622C" w:rsidP="001C622C">
      <w:pPr>
        <w:ind w:firstLine="720"/>
      </w:pPr>
      <w:r>
        <w:t>Save Changes</w:t>
      </w:r>
    </w:p>
    <w:p w:rsidR="001C622C" w:rsidRDefault="001C622C" w:rsidP="001C622C">
      <w:pPr>
        <w:ind w:firstLine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2046605</wp:posOffset>
            </wp:positionH>
            <wp:positionV relativeFrom="paragraph">
              <wp:posOffset>300355</wp:posOffset>
            </wp:positionV>
            <wp:extent cx="4649470" cy="2301875"/>
            <wp:effectExtent l="19050" t="0" r="0" b="0"/>
            <wp:wrapTight wrapText="bothSides">
              <wp:wrapPolygon edited="0">
                <wp:start x="-89" y="0"/>
                <wp:lineTo x="-89" y="21451"/>
                <wp:lineTo x="21594" y="21451"/>
                <wp:lineTo x="21594" y="0"/>
                <wp:lineTo x="-89" y="0"/>
              </wp:wrapPolygon>
            </wp:wrapTight>
            <wp:docPr id="11" name="Picture 10" descr="surveymonkey respon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monkey responses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49470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MOVE QUESTION</w:t>
      </w:r>
    </w:p>
    <w:p w:rsidR="001C622C" w:rsidRDefault="001C622C" w:rsidP="001C622C">
      <w:pPr>
        <w:rPr>
          <w:b/>
          <w:u w:val="single"/>
        </w:rPr>
      </w:pPr>
      <w:r w:rsidRPr="001C622C">
        <w:rPr>
          <w:b/>
          <w:u w:val="single"/>
        </w:rPr>
        <w:t>Collect Responses</w:t>
      </w:r>
    </w:p>
    <w:p w:rsidR="001C622C" w:rsidRDefault="001C622C" w:rsidP="001C622C">
      <w:r w:rsidRPr="001C622C">
        <w:rPr>
          <w:b/>
          <w:i/>
        </w:rPr>
        <w:t>Create link</w:t>
      </w:r>
      <w:r>
        <w:t>, Upload your email and have SM send invitation, create popup invitation for webpage</w:t>
      </w:r>
    </w:p>
    <w:p w:rsidR="001C622C" w:rsidRDefault="001C622C" w:rsidP="001C622C"/>
    <w:p w:rsidR="001C622C" w:rsidRDefault="001C622C" w:rsidP="001C622C"/>
    <w:p w:rsidR="001C622C" w:rsidRDefault="001C622C" w:rsidP="001C622C"/>
    <w:p w:rsidR="001C622C" w:rsidRDefault="001C622C" w:rsidP="001C622C"/>
    <w:p w:rsidR="001C622C" w:rsidRDefault="001C622C" w:rsidP="001C622C"/>
    <w:p w:rsidR="001C622C" w:rsidRDefault="001C622C" w:rsidP="001C622C">
      <w:pPr>
        <w:rPr>
          <w:b/>
        </w:rPr>
      </w:pPr>
      <w:r>
        <w:lastRenderedPageBreak/>
        <w:t xml:space="preserve">Check </w:t>
      </w:r>
      <w:r w:rsidRPr="001C622C">
        <w:rPr>
          <w:b/>
        </w:rPr>
        <w:t>Settings</w:t>
      </w:r>
    </w:p>
    <w:p w:rsidR="001C622C" w:rsidRDefault="001C622C" w:rsidP="001C622C">
      <w:r w:rsidRPr="001C622C">
        <w:tab/>
        <w:t>Number of responses per computer, clicking Back, Save IP addresses</w:t>
      </w:r>
      <w:r>
        <w:t xml:space="preserve"> --- BACK TO SUMMARY</w:t>
      </w:r>
    </w:p>
    <w:p w:rsidR="001C622C" w:rsidRDefault="001C622C" w:rsidP="001C622C">
      <w:r>
        <w:t xml:space="preserve">Check </w:t>
      </w:r>
      <w:r>
        <w:rPr>
          <w:b/>
        </w:rPr>
        <w:t>Restrictions</w:t>
      </w:r>
    </w:p>
    <w:p w:rsidR="001C622C" w:rsidRDefault="001C622C" w:rsidP="001C622C">
      <w:r>
        <w:tab/>
        <w:t>Cutoff Date, Max Response count, enable password protection, enable IP blocking --- BACK TO SUMMARY</w:t>
      </w:r>
    </w:p>
    <w:p w:rsidR="001C622C" w:rsidRDefault="001C622C" w:rsidP="001C622C"/>
    <w:p w:rsidR="001C622C" w:rsidRDefault="00A85BE6" w:rsidP="001C622C">
      <w:pPr>
        <w:rPr>
          <w:b/>
          <w:u w:val="single"/>
        </w:rPr>
      </w:pPr>
      <w:r>
        <w:rPr>
          <w:noProof/>
        </w:rPr>
        <w:pict>
          <v:oval id="_x0000_s1026" style="position:absolute;margin-left:226.55pt;margin-top:13.2pt;width:172.8pt;height:59.3pt;z-index:251661312" fillcolor="white [3212]" strokecolor="red" strokeweight="3pt">
            <v:fill opacity="0"/>
            <v:shadow on="t" type="perspective" color="#622423 [1605]" opacity=".5" offset="1pt" offset2="-1pt"/>
          </v:oval>
        </w:pic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13970</wp:posOffset>
            </wp:positionV>
            <wp:extent cx="3756660" cy="2506345"/>
            <wp:effectExtent l="19050" t="0" r="0" b="0"/>
            <wp:wrapTight wrapText="bothSides">
              <wp:wrapPolygon edited="0">
                <wp:start x="-110" y="0"/>
                <wp:lineTo x="-110" y="21507"/>
                <wp:lineTo x="21578" y="21507"/>
                <wp:lineTo x="21578" y="0"/>
                <wp:lineTo x="-110" y="0"/>
              </wp:wrapPolygon>
            </wp:wrapTight>
            <wp:docPr id="12" name="Picture 11" descr="SURVEYMONKEY analyze resu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MONKEY analyze results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22C" w:rsidRPr="001C622C">
        <w:rPr>
          <w:b/>
          <w:u w:val="single"/>
        </w:rPr>
        <w:t>Analyze results</w:t>
      </w:r>
    </w:p>
    <w:p w:rsidR="001C622C" w:rsidRPr="00A85BE6" w:rsidRDefault="0090784D" w:rsidP="001C622C">
      <w:r>
        <w:tab/>
      </w:r>
      <w:r w:rsidRPr="00A85BE6">
        <w:rPr>
          <w:b/>
        </w:rPr>
        <w:t xml:space="preserve">View </w:t>
      </w:r>
      <w:r w:rsidR="00A85BE6">
        <w:rPr>
          <w:b/>
        </w:rPr>
        <w:t>S</w:t>
      </w:r>
      <w:r w:rsidRPr="00A85BE6">
        <w:rPr>
          <w:b/>
        </w:rPr>
        <w:t>ummary</w:t>
      </w:r>
      <w:r w:rsidRPr="00A85BE6">
        <w:t xml:space="preserve"> and </w:t>
      </w:r>
      <w:r w:rsidRPr="00A85BE6">
        <w:rPr>
          <w:b/>
        </w:rPr>
        <w:t xml:space="preserve">Browse </w:t>
      </w:r>
      <w:r w:rsidR="00A85BE6">
        <w:rPr>
          <w:b/>
        </w:rPr>
        <w:t>R</w:t>
      </w:r>
      <w:r w:rsidRPr="00A85BE6">
        <w:rPr>
          <w:b/>
        </w:rPr>
        <w:t>esponses</w:t>
      </w:r>
      <w:r w:rsidRPr="00A85BE6">
        <w:t xml:space="preserve"> are the only options with FREE VERSION.  </w:t>
      </w:r>
    </w:p>
    <w:p w:rsidR="00A85BE6" w:rsidRPr="001C622C" w:rsidRDefault="001C622C" w:rsidP="00A85BE6">
      <w:r>
        <w:tab/>
      </w:r>
      <w:r w:rsidR="00A85BE6">
        <w:t>Open new browser; copy web address of survey to new address bar in new browser; take survey; return to response summary, Refresh (f5), see responses</w:t>
      </w:r>
    </w:p>
    <w:p w:rsidR="00A85BE6" w:rsidRDefault="00A85BE6" w:rsidP="001C622C"/>
    <w:p w:rsidR="00A85BE6" w:rsidRPr="001C622C" w:rsidRDefault="00A85BE6" w:rsidP="001C622C">
      <w:r>
        <w:t>CAN’T PRINT OR EXPORT SURVEY EXCEPT PRINTING IN A WEB BROWSER.</w:t>
      </w:r>
    </w:p>
    <w:p w:rsidR="001C622C" w:rsidRPr="001C622C" w:rsidRDefault="00A85BE6" w:rsidP="001C622C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171450</wp:posOffset>
            </wp:positionV>
            <wp:extent cx="2992755" cy="2581275"/>
            <wp:effectExtent l="19050" t="0" r="0" b="0"/>
            <wp:wrapTight wrapText="bothSides">
              <wp:wrapPolygon edited="0">
                <wp:start x="-137" y="0"/>
                <wp:lineTo x="-137" y="21520"/>
                <wp:lineTo x="21586" y="21520"/>
                <wp:lineTo x="21586" y="0"/>
                <wp:lineTo x="-137" y="0"/>
              </wp:wrapPolygon>
            </wp:wrapTight>
            <wp:docPr id="13" name="Picture 12" descr="SURVEYMONKEY practice surv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MONKEY practice survey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9275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22C" w:rsidRDefault="001C622C" w:rsidP="001C622C"/>
    <w:p w:rsidR="001C622C" w:rsidRDefault="001C622C" w:rsidP="001C622C"/>
    <w:p w:rsidR="001C622C" w:rsidRDefault="00A85BE6" w:rsidP="001C622C">
      <w:r>
        <w:t>Return to Analyze results, view.</w:t>
      </w:r>
    </w:p>
    <w:p w:rsidR="00A85BE6" w:rsidRDefault="00A85BE6" w:rsidP="001C622C"/>
    <w:p w:rsidR="00A85BE6" w:rsidRDefault="00A85BE6" w:rsidP="001C622C">
      <w:r>
        <w:rPr>
          <w:noProof/>
        </w:rPr>
        <w:drawing>
          <wp:inline distT="0" distB="0" distL="0" distR="0">
            <wp:extent cx="3197486" cy="2500256"/>
            <wp:effectExtent l="19050" t="0" r="2914" b="0"/>
            <wp:docPr id="14" name="Picture 13" descr="surveymonkey resu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monkey results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00630" cy="250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5BE6" w:rsidSect="00FD1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3F78"/>
    <w:rsid w:val="00046D2B"/>
    <w:rsid w:val="001C622C"/>
    <w:rsid w:val="002F3576"/>
    <w:rsid w:val="003F012C"/>
    <w:rsid w:val="005C3F2E"/>
    <w:rsid w:val="006A6E88"/>
    <w:rsid w:val="00764704"/>
    <w:rsid w:val="00906234"/>
    <w:rsid w:val="0090784D"/>
    <w:rsid w:val="00983F78"/>
    <w:rsid w:val="00986614"/>
    <w:rsid w:val="00A85BE6"/>
    <w:rsid w:val="00B63B19"/>
    <w:rsid w:val="00B93490"/>
    <w:rsid w:val="00CF7D3D"/>
    <w:rsid w:val="00EC5C36"/>
    <w:rsid w:val="00F0573A"/>
    <w:rsid w:val="00FD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C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surveymonkey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://rubistar.4teachers.org/index.php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A9ED-33B5-4E50-8B8F-9636F329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Parker-Moore</dc:creator>
  <cp:keywords/>
  <dc:description/>
  <cp:lastModifiedBy>Jennifer Parker-Moore</cp:lastModifiedBy>
  <cp:revision>2</cp:revision>
  <cp:lastPrinted>2009-05-19T18:22:00Z</cp:lastPrinted>
  <dcterms:created xsi:type="dcterms:W3CDTF">2009-05-19T18:22:00Z</dcterms:created>
  <dcterms:modified xsi:type="dcterms:W3CDTF">2009-05-19T18:22:00Z</dcterms:modified>
</cp:coreProperties>
</file>